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DD" w:rsidRPr="005E76C4" w:rsidRDefault="008B5FDD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E48" w:rsidRDefault="00270E48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6504" w:rsidRDefault="00F86504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6504" w:rsidRDefault="00F86504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6504" w:rsidRDefault="00F86504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6504" w:rsidRDefault="00F86504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70E48" w:rsidRDefault="00F86504" w:rsidP="00F865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1555490E" wp14:editId="03E06A5E">
            <wp:extent cx="5450554" cy="7497183"/>
            <wp:effectExtent l="0" t="0" r="0" b="8890"/>
            <wp:docPr id="1" name="Рисунок 1" descr="C:\Users\пользователь\Desktop\лок акты\лок акт\положение о порядке оформл возн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лок акты\лок акт\положение о порядке оформл возник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642" cy="749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0E48" w:rsidRDefault="00270E48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70E48" w:rsidRDefault="00270E48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70E48" w:rsidRDefault="00270E48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70E48" w:rsidRDefault="00270E48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70E48" w:rsidRDefault="00270E48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70E48" w:rsidRPr="005E76C4" w:rsidRDefault="00270E48" w:rsidP="00A03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E76C4" w:rsidRPr="005E76C4" w:rsidRDefault="005E76C4" w:rsidP="005E7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76C4" w:rsidRPr="00311A64" w:rsidRDefault="00311A64" w:rsidP="00270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5E76C4"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Общие положения</w:t>
      </w:r>
    </w:p>
    <w:p w:rsidR="005E76C4" w:rsidRPr="005E76C4" w:rsidRDefault="005E76C4" w:rsidP="00270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5E76C4" w:rsidRDefault="00A03266" w:rsidP="00270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 о порядке оформления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озникновения, приостановлении и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прекращения</w:t>
      </w:r>
      <w:r w:rsidRPr="00311A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образовательных отношений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разработано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Федеральным законом М 273-ФЗ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 «Об образовании в Российской Федерации»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от 8 декабря 2020 года,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«Об основных гарантиях прав ребёнка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Федерации» от 24.07.1998г</w:t>
      </w:r>
      <w:proofErr w:type="gramStart"/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124-Ф3 с</w:t>
      </w:r>
    </w:p>
    <w:p w:rsidR="005E76C4" w:rsidRPr="005E76C4" w:rsidRDefault="005E76C4" w:rsidP="00270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от 31 июля 2020 года` а также Уставом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общеобразовательной организации и 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ругими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 Российской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регламентирующими деятельность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 осуществляющих образовательную</w:t>
      </w:r>
      <w:r w:rsidR="00A03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деятельность.</w:t>
      </w:r>
    </w:p>
    <w:p w:rsidR="005E76C4" w:rsidRPr="005E76C4" w:rsidRDefault="005E76C4" w:rsidP="00270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5E76C4" w:rsidRDefault="00A03266" w:rsidP="00270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Положение регламентирует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порядок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оформления возникновения, при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останов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ления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прекращения образовате</w:t>
      </w:r>
      <w:r w:rsidR="00311A64" w:rsidRPr="00311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</w:t>
      </w:r>
      <w:r w:rsidR="005E76C4" w:rsidRPr="005E76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ьных отношений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организацией и обучающимися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и (или) их родителями (законными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C4"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представителями) несовершеннолетних обучающихся.</w:t>
      </w:r>
    </w:p>
    <w:p w:rsidR="005E76C4" w:rsidRPr="005E76C4" w:rsidRDefault="005E76C4" w:rsidP="00270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Default="005E76C4" w:rsidP="00270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5E76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</w:t>
      </w:r>
      <w:r w:rsidR="00311A64" w:rsidRPr="00311A6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щеобразовательные</w:t>
      </w:r>
      <w:r w:rsidRPr="005E76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отношения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совокупность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76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отношений по реализации права граждан</w:t>
      </w:r>
      <w:r w:rsidR="0031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 образование, целью которых является освоение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обучающимися содержания образовательных программ.</w:t>
      </w:r>
    </w:p>
    <w:p w:rsidR="00311A64" w:rsidRPr="00311A64" w:rsidRDefault="00311A64" w:rsidP="00270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Участники образов</w:t>
      </w:r>
      <w:r w:rsidR="00311A64"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ат</w:t>
      </w:r>
      <w:r w:rsidRPr="00311A64">
        <w:rPr>
          <w:rFonts w:ascii="Times New Roman" w:hAnsi="Times New Roman" w:cs="Times New Roman"/>
          <w:b/>
          <w:i/>
          <w:color w:val="000000"/>
          <w:sz w:val="24"/>
          <w:szCs w:val="24"/>
        </w:rPr>
        <w:t>ельных отношений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обучающиеся, ро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дители (законные представители)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несовершеннолет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них обучающихся, педагогические работники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бщеобразовательной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осуществляющие образовательную деятельность.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270E4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2. Возникновение образовательных отношений</w:t>
      </w:r>
      <w:r w:rsidR="00270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в школе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2.1. Основанием возникновения образовательных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является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приказ директора школы о приеме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(зачислении) лица д</w:t>
      </w:r>
      <w:r w:rsidR="00270E48">
        <w:rPr>
          <w:rFonts w:ascii="Times New Roman" w:hAnsi="Times New Roman" w:cs="Times New Roman"/>
          <w:color w:val="000000"/>
          <w:sz w:val="24"/>
          <w:szCs w:val="24"/>
        </w:rPr>
        <w:t xml:space="preserve">ля обучения или для </w:t>
      </w:r>
      <w:proofErr w:type="spellStart"/>
      <w:r w:rsidR="00270E48">
        <w:rPr>
          <w:rFonts w:ascii="Times New Roman" w:hAnsi="Times New Roman" w:cs="Times New Roman"/>
          <w:color w:val="000000"/>
          <w:sz w:val="24"/>
          <w:szCs w:val="24"/>
        </w:rPr>
        <w:t>прохожде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промежуточной или государственной (итоговой)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аттестации в общеобразовательной организации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2. Возникновение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разовательных отношений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 связи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 приемом ли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ца в организацию на обучение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основным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общеобразовательным программам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начального обще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го, основного общего и среднего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общего образован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ия оформляется в соответствии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законодательством Российской Федерации и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Правилами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приема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образовательную организацию,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утвержденными приказом директора школы.</w:t>
      </w:r>
    </w:p>
    <w:p w:rsidR="00311A64" w:rsidRPr="00A03266" w:rsidRDefault="00311A6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2.3. Пр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онодательством об образовании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локальным норма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тивным актом школы, возникают 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лица, принятого на обучение,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с даты зачисления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общеобразовательную организацию.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4. При приеме в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общеобразовательную организацию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директор обязан оз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накомить принятых на обучение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родителей (законных представителей) с Уставом,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лицензией 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деятельности, со с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видетельством о государственной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аккредитации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бщеобразовательной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основным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образовательными программами,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реализуемыми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в школе 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ругими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окументами,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регламентирующ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ими организацию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отношений.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270E4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3. Договор об образовании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обязательном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порядке договор об образовании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заключается при при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еме на обучение за счет средств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физического и (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или) юридического лица (далее — договор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оказании 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услуг).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В договоре об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казании платных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услуг указы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ваются полная стоимость платных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ьных услуг и порядок их оплаты. Увеличение стоимости платных образовательных услуг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после заключения такого договора не допускается.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Сведения, 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казанные в договоре об оказании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, должны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соответство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вать информации, размещенной на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официальном сайте общеобразовательной организа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ции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 сети Интернет на дату заключения договора.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В договоре указывается срок его действия.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Отве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тственность за неисполнение или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ненадлеж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ащее исполнение обязательств по договору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стороны несут в пор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ядке, установленном действующим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законодательством.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036C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 Форма договора об образовании устанавлив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организацией.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270E4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4. Прием на</w:t>
      </w:r>
      <w:r w:rsidR="00311A64" w:rsidRPr="00311A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обучение в общеобразовательную </w:t>
      </w: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организацию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4.1. Прием на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учение в школу регламентируется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Правилам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 приема граждан на </w:t>
      </w:r>
      <w:proofErr w:type="gramStart"/>
      <w:r w:rsidR="00311A64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м программам начального общего,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ния в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4.2. Прием на обучени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за счет средств физического и (или) юридического лица в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регламентируется Положением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оказании платных образовательных услуг в школе.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311A64" w:rsidRDefault="005E76C4" w:rsidP="00270E4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1A64">
        <w:rPr>
          <w:rFonts w:ascii="Times New Roman" w:hAnsi="Times New Roman" w:cs="Times New Roman"/>
          <w:b/>
          <w:color w:val="000000"/>
          <w:sz w:val="24"/>
          <w:szCs w:val="24"/>
        </w:rPr>
        <w:t>5. Изменение образовательных отношений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5.1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отношения изменяются в случае изменений условий получения обучающимися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ания по конкретной основной или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дополнител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ьной образовательной программе,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повлекшего за собой изменение взаимных прав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обязанностей обу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чающегося и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  <w:proofErr w:type="gramEnd"/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2. Образовательны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 отношения могут быть изменены как по инициативе обучающегося (родителей (законных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представителей) не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совершеннолетнего обучающегося)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его заявлению в письменной форме, та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к и по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инициативе общеобразовательной организации.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5.3. Решен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ие об изменении формы получения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разования или формы обучения до получения ими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основного общего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бразования детей-сирот и детей,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оставшихся без поп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ечения родителей, принимается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согласия органа опеки и попечительства,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5.4. Основание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м для изменения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шений является приказ, изданный директором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 или уполномоченным им лицом.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5.5. Если с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>чающимся</w:t>
      </w:r>
      <w:proofErr w:type="gramEnd"/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(родителями (законными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представителями) об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учающегося) заключен договор об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образовании, приказ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 издается на основании внесения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соответству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ющих изменений в такой договор.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r w:rsidR="00270E48">
        <w:rPr>
          <w:rFonts w:ascii="Times New Roman" w:hAnsi="Times New Roman" w:cs="Times New Roman"/>
          <w:color w:val="000000"/>
          <w:sz w:val="24"/>
          <w:szCs w:val="24"/>
        </w:rPr>
        <w:t>, внесенные в договор, в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ступают в силу после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издания прика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за директора школы об изменении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о</w:t>
      </w:r>
      <w:r w:rsidR="00311A64">
        <w:rPr>
          <w:rFonts w:ascii="Times New Roman" w:hAnsi="Times New Roman" w:cs="Times New Roman"/>
          <w:color w:val="000000"/>
          <w:sz w:val="24"/>
          <w:szCs w:val="24"/>
        </w:rPr>
        <w:t xml:space="preserve">тношений или с иной указанной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нем даты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5FDD" w:rsidRDefault="008B5F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Pr="008B5FDD" w:rsidRDefault="008B5F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76C4" w:rsidRPr="008B5FDD" w:rsidRDefault="005E76C4" w:rsidP="00270E4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6. Приостановление образовательных</w:t>
      </w:r>
      <w:r w:rsidR="00270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отношений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6.1. Образовательные отношения могут быть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приостановлены в сл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учае отсутствия обучающегося на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учебных занятиях по следующим причинам: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продолжительная болезнь;</w:t>
      </w:r>
    </w:p>
    <w:p w:rsidR="005E76C4" w:rsidRPr="00A03266" w:rsidRDefault="005E76C4" w:rsidP="00270E48">
      <w:pPr>
        <w:pStyle w:val="HTML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длительное медицинское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бследование;</w:t>
      </w:r>
    </w:p>
    <w:p w:rsidR="005E76C4" w:rsidRPr="00A03266" w:rsidRDefault="005E76C4" w:rsidP="00270E48">
      <w:pPr>
        <w:pStyle w:val="HTML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иные семей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ные обстоятельства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6.2. Приостановл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ение образовательных отношений,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ляется по письменному заявлению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(роди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телей (законных представителей)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несовершеннолетнего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обучающегося). Форма заявления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 приостанов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лении образовательных отношений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разрабатывается в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общеобразовательной организации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(Приложение 1) и 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азмещается на официальном сайте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 в 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ети «Интернет». Приостановление образовательных отношений оформляется приказом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Директора школы.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270E4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7. Прекращение образовательных отношений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7.1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отношения между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общеобразовательн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ой организацией и обучающимся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(или) их родител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ями (законными представителями)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несовершеннолетнего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могут быть прекращены в связи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получением образования (завершением обучения).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Pr="008B5FDD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Образовательные отношения могут быть</w:t>
      </w:r>
      <w:r w:rsidR="008B5FDD" w:rsidRPr="008B5FD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прекращены досрочно: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инициа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тиве обучающегося или родителей (законных представителей) несовершеннолетнего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обучающегося,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перевода обучающегося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для продо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лжения освоения образовательной программы в другую организацию,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осуществляющую образовательную деятельность;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инициат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иве организации, осуществляющей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ательную деятельность, в случае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применения к об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учающемуся, достигшему возраста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15 лет, отчи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сления как меры дисциплинарного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взыскания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а также, в случае невыполнения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обучающимся по професс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иональной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льной программе обязанностей по добросовестному освоению такой 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программы и вып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олнению учебного плана, а также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 случае установл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ения нарушения порядка приема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школу, повлекш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его по вине обучающегося его не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законное з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ачисление в общеобразовательную</w:t>
      </w:r>
      <w:proofErr w:type="gramEnd"/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организацию;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8B5FDD" w:rsidRDefault="005E76C4" w:rsidP="00270E48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по обстоя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тельствам, не зависящим от воли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или родителей (законных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5FDD">
        <w:rPr>
          <w:rFonts w:ascii="Times New Roman" w:hAnsi="Times New Roman" w:cs="Times New Roman"/>
          <w:color w:val="000000"/>
          <w:sz w:val="24"/>
          <w:szCs w:val="24"/>
        </w:rPr>
        <w:t>представителей) несовершеннолетнего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и школы, в том числе, в случае ликвидации организации, осуществляющей образовательную деятельность.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7.3. Досроч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ное прекращение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ений по инициативе обучающегося или родителей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(законных пред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ставителей) несовершеннолетнего обучающегося не влечет за собой возникновение каких-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либо дополнительных, в том чи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сле материальных,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обязательств обучающ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егося перед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организацией.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7.4. Основанием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для прекращения образовательных отношений является приказ об отчислении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 из школы. Права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законодате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льством об образовании и локальным актом общеобразовательной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организации, прекращаются с даты его отчисления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ава и обязанности обучающегося,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предусмотренные зак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онодательством об образовании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локаль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ными нормативными актами школы,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прекращаются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его отчисления.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Решение об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отчислении детей-сирот и детей,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оста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вшихся без попечения родителей, принимается с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согласия комисси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по делам несовершеннолетних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защите их прав и органа опеки и попечительства.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7.7. При досрочном прекра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щении образовательных отношений общеобразовательная организация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трехдневный срок посл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 издания </w:t>
      </w:r>
      <w:proofErr w:type="gramStart"/>
      <w:r w:rsidR="008B5FDD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proofErr w:type="gramEnd"/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об отчислении обучающегося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ыдает справку об обучении или 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периоде обучения в следующих случаях: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не проше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дшим государственную (итоговую)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аттестацию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или получившим на итоговой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аттестации не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удовлетворительные результаты,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справку установленного обра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зц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освоившим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ча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сть образовательной программы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(или) отчисленн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ым из школы — справку о текущей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успеваемости.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7.8. Если с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(родителями (закон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ными представителями)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совершеннолетнего обучающегося)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заклю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чен договор об оказании платных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у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слуг, при досрочном прекращении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ений такой договор расторгается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на основании приказа об отчислении обучающегося из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9. Основания и пор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ядок отчисления обучающегося из школы регламентируется Положением о порядке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основаниях перевода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отчисления и восстановления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обучающегося в общеобразовательной организации.</w:t>
      </w:r>
    </w:p>
    <w:p w:rsidR="008B5FDD" w:rsidRPr="00A03266" w:rsidRDefault="008B5F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7.10. </w:t>
      </w: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случае прекращения деятельности общеобразовательной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ганизации, а также в случае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аннулирования у нее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лицензии на право осуществления образовательной деятельности, лишения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государственно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й аккредитации, истечения срока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действия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свидетельства о государственной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аккредитаци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учредитель (учредители) такой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образовательной 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рганизации обеспечивает перевод обучающихся с согласия обучающихся (родителей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представителей) несовершеннолетних</w:t>
      </w:r>
      <w:proofErr w:type="gramEnd"/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3266">
        <w:rPr>
          <w:rFonts w:ascii="Times New Roman" w:hAnsi="Times New Roman" w:cs="Times New Roman"/>
          <w:color w:val="000000"/>
          <w:sz w:val="24"/>
          <w:szCs w:val="24"/>
        </w:rPr>
        <w:t>) в Друг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ие образовательные организации, реализующие соответствующие образовательные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</w:p>
    <w:p w:rsidR="005E76C4" w:rsidRPr="008B5FDD" w:rsidRDefault="005E76C4" w:rsidP="00270E4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76C4" w:rsidRPr="008B5FDD" w:rsidRDefault="005E76C4" w:rsidP="00270E4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b/>
          <w:color w:val="000000"/>
          <w:sz w:val="24"/>
          <w:szCs w:val="24"/>
        </w:rPr>
        <w:t>8. Заключительные положения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8.1. Настоящее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 о порядке оформления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возникновения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приостановления и прекращения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отношений между образовательной организацией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чающимися и (или) их родителями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(законными пред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ставителями) является локальным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нормативным актом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, принимается на Педагогическом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вете школы и утверждается (либо вводится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действие)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директора организации,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осуществляющей образовательную деятельность.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8.2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Все изм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енения и </w:t>
      </w:r>
      <w:proofErr w:type="gramStart"/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дополнения, вносимые в </w:t>
      </w:r>
      <w:r w:rsidR="00270E48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 Положение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оформляютс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gramEnd"/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в письменной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форме в соответстви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 действующим законодательством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</w:t>
      </w:r>
      <w:r w:rsidR="00270E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8.3. Положение о порядке оформления возникновения,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 приостановления и прекращения образовательных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отношений прин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имается на неопределенный срок‚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и дополнения к 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Положению принимаются в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порядке, пре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дусмотренном п.8.1. настоящего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Положения.</w:t>
      </w: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8.4. После прин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ятия Положения (или изменений 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дополнений отдель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ных пунктов и разделов) в новой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редакции пр</w:t>
      </w:r>
      <w:r w:rsidR="008B5FDD">
        <w:rPr>
          <w:rFonts w:ascii="Times New Roman" w:hAnsi="Times New Roman" w:cs="Times New Roman"/>
          <w:color w:val="000000"/>
          <w:sz w:val="24"/>
          <w:szCs w:val="24"/>
        </w:rPr>
        <w:t xml:space="preserve">едыдущая редакция автоматически 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утрачивает силу.</w:t>
      </w:r>
    </w:p>
    <w:p w:rsidR="005E76C4" w:rsidRDefault="005E76C4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0E48" w:rsidRDefault="00270E48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69DD" w:rsidRDefault="00FA69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FDD" w:rsidRDefault="008B5FDD" w:rsidP="00270E4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Default="008B5F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B5FDD">
        <w:rPr>
          <w:rFonts w:ascii="Times New Roman" w:hAnsi="Times New Roman" w:cs="Times New Roman"/>
          <w:i/>
          <w:color w:val="000000"/>
          <w:sz w:val="24"/>
          <w:szCs w:val="24"/>
        </w:rPr>
        <w:t>Приложение 1</w:t>
      </w:r>
    </w:p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 w:rsidR="00FA69DD" w:rsidTr="00FA69DD">
        <w:tc>
          <w:tcPr>
            <w:tcW w:w="5353" w:type="dxa"/>
          </w:tcPr>
          <w:p w:rsidR="00FA69DD" w:rsidRPr="00FA69DD" w:rsidRDefault="00FA69DD" w:rsidP="005E76C4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FA69DD" w:rsidRPr="00A03266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 w:rsidR="00FA69DD" w:rsidRP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69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(наименование общеобразовательной организации)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от______________________________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(фамилия,</w:t>
            </w:r>
            <w:r w:rsidRPr="00FA69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имя, отчество),</w:t>
            </w:r>
          </w:p>
          <w:p w:rsidR="00FA69DD" w:rsidRP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69DD" w:rsidRPr="00A03266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 серии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№_____________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Зарегистрирован</w:t>
            </w:r>
            <w:proofErr w:type="gramEnd"/>
            <w:r w:rsidRPr="00A03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FA69DD" w:rsidRDefault="00FA69DD" w:rsidP="00FA69DD">
            <w:pPr>
              <w:pStyle w:val="HTML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</w:tbl>
    <w:p w:rsidR="00FA69DD" w:rsidRDefault="00FA69DD" w:rsidP="005E76C4">
      <w:pPr>
        <w:pStyle w:val="HTM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FA69DD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Я,________________________________________________________________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(ФИО)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являясь 3аконным 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несовершеннолетнего 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(ФИО обучающегося)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прошу приостановить образовательные  отношения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 </w:t>
      </w:r>
      <w:r w:rsidRPr="00FA69DD">
        <w:rPr>
          <w:rFonts w:ascii="Times New Roman" w:hAnsi="Times New Roman" w:cs="Times New Roman"/>
          <w:color w:val="000000"/>
        </w:rPr>
        <w:t>(</w:t>
      </w:r>
      <w:proofErr w:type="gramStart"/>
      <w:r w:rsidRPr="00FA69DD">
        <w:rPr>
          <w:rFonts w:ascii="Times New Roman" w:hAnsi="Times New Roman" w:cs="Times New Roman"/>
          <w:color w:val="000000"/>
        </w:rPr>
        <w:t>наименование</w:t>
      </w:r>
      <w:proofErr w:type="gramEnd"/>
      <w:r w:rsidRPr="00FA69DD">
        <w:rPr>
          <w:rFonts w:ascii="Times New Roman" w:hAnsi="Times New Roman" w:cs="Times New Roman"/>
          <w:color w:val="000000"/>
        </w:rPr>
        <w:t xml:space="preserve"> </w:t>
      </w:r>
      <w:r w:rsidR="005E76C4" w:rsidRPr="00FA69DD">
        <w:rPr>
          <w:rFonts w:ascii="Times New Roman" w:hAnsi="Times New Roman" w:cs="Times New Roman"/>
          <w:color w:val="000000"/>
        </w:rPr>
        <w:t>общеобразовательной организации)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и обучающимся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  <w:r w:rsidR="005E76C4" w:rsidRPr="00A03266">
        <w:rPr>
          <w:rFonts w:ascii="Times New Roman" w:hAnsi="Times New Roman" w:cs="Times New Roman"/>
          <w:color w:val="000000"/>
          <w:sz w:val="24"/>
          <w:szCs w:val="24"/>
        </w:rPr>
        <w:t>на срок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FA69D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A03266">
        <w:rPr>
          <w:rFonts w:ascii="Times New Roman" w:hAnsi="Times New Roman" w:cs="Times New Roman"/>
          <w:color w:val="000000"/>
          <w:sz w:val="24"/>
          <w:szCs w:val="24"/>
        </w:rPr>
        <w:t>2_г.</w:t>
      </w: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E76C4" w:rsidRPr="00A03266" w:rsidRDefault="005E76C4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3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76C4" w:rsidRPr="00A03266" w:rsidRDefault="00FA69DD" w:rsidP="005E76C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          ______________           _________________________</w:t>
      </w:r>
    </w:p>
    <w:p w:rsidR="005E76C4" w:rsidRPr="00FA69DD" w:rsidRDefault="00FA69DD" w:rsidP="005E76C4">
      <w:pPr>
        <w:pStyle w:val="HTML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д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>ата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</w:t>
      </w:r>
      <w:r w:rsidRPr="00FA69DD">
        <w:rPr>
          <w:rFonts w:ascii="Times New Roman" w:hAnsi="Times New Roman" w:cs="Times New Roman"/>
          <w:color w:val="000000"/>
          <w:sz w:val="18"/>
          <w:szCs w:val="18"/>
        </w:rPr>
        <w:t>подпись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</w:t>
      </w:r>
      <w:r w:rsidR="005E76C4" w:rsidRPr="00FA69DD">
        <w:rPr>
          <w:rFonts w:ascii="Times New Roman" w:hAnsi="Times New Roman" w:cs="Times New Roman"/>
          <w:color w:val="000000"/>
          <w:sz w:val="18"/>
          <w:szCs w:val="18"/>
        </w:rPr>
        <w:t xml:space="preserve">расшифровка </w:t>
      </w:r>
      <w:r w:rsidRPr="00FA69DD">
        <w:rPr>
          <w:rFonts w:ascii="Times New Roman" w:hAnsi="Times New Roman" w:cs="Times New Roman"/>
          <w:color w:val="000000"/>
          <w:sz w:val="18"/>
          <w:szCs w:val="18"/>
        </w:rPr>
        <w:t>подписи</w:t>
      </w:r>
    </w:p>
    <w:p w:rsidR="005E76C4" w:rsidRPr="00A03266" w:rsidRDefault="005E76C4">
      <w:pPr>
        <w:rPr>
          <w:rFonts w:ascii="Times New Roman" w:hAnsi="Times New Roman" w:cs="Times New Roman"/>
          <w:sz w:val="24"/>
          <w:szCs w:val="24"/>
        </w:rPr>
      </w:pPr>
    </w:p>
    <w:sectPr w:rsidR="005E76C4" w:rsidRPr="00A03266" w:rsidSect="00833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151F8"/>
    <w:multiLevelType w:val="hybridMultilevel"/>
    <w:tmpl w:val="C1BAB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B1203"/>
    <w:multiLevelType w:val="hybridMultilevel"/>
    <w:tmpl w:val="AD309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1108B"/>
    <w:multiLevelType w:val="hybridMultilevel"/>
    <w:tmpl w:val="8FB47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E3A94"/>
    <w:multiLevelType w:val="hybridMultilevel"/>
    <w:tmpl w:val="FC38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CA2"/>
    <w:rsid w:val="0013391F"/>
    <w:rsid w:val="001F4B99"/>
    <w:rsid w:val="00270E48"/>
    <w:rsid w:val="00311A64"/>
    <w:rsid w:val="0039103F"/>
    <w:rsid w:val="003F32F7"/>
    <w:rsid w:val="00526795"/>
    <w:rsid w:val="005D7025"/>
    <w:rsid w:val="005E76C4"/>
    <w:rsid w:val="007B5CA2"/>
    <w:rsid w:val="00833D8C"/>
    <w:rsid w:val="008B5FDD"/>
    <w:rsid w:val="009036C8"/>
    <w:rsid w:val="009479A8"/>
    <w:rsid w:val="00A03266"/>
    <w:rsid w:val="00B97C78"/>
    <w:rsid w:val="00F86504"/>
    <w:rsid w:val="00FA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E7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E76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03266"/>
    <w:pPr>
      <w:ind w:left="720"/>
      <w:contextualSpacing/>
    </w:pPr>
  </w:style>
  <w:style w:type="table" w:styleId="a4">
    <w:name w:val="Table Grid"/>
    <w:basedOn w:val="a1"/>
    <w:uiPriority w:val="59"/>
    <w:rsid w:val="00FA6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6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7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E7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E76C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03266"/>
    <w:pPr>
      <w:ind w:left="720"/>
      <w:contextualSpacing/>
    </w:pPr>
  </w:style>
  <w:style w:type="table" w:styleId="a4">
    <w:name w:val="Table Grid"/>
    <w:basedOn w:val="a1"/>
    <w:uiPriority w:val="59"/>
    <w:rsid w:val="00FA6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6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87233-6B44-46FD-8EAC-D8C9F0385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Кабинет69</dc:creator>
  <cp:lastModifiedBy>пользователь</cp:lastModifiedBy>
  <cp:revision>2</cp:revision>
  <dcterms:created xsi:type="dcterms:W3CDTF">2022-02-25T12:12:00Z</dcterms:created>
  <dcterms:modified xsi:type="dcterms:W3CDTF">2022-02-25T12:12:00Z</dcterms:modified>
</cp:coreProperties>
</file>